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C564C" w14:textId="77777777" w:rsidR="00091065" w:rsidRDefault="00FE32EF">
      <w:r>
        <w:rPr>
          <w:noProof/>
          <w:lang w:val="en-US"/>
        </w:rPr>
        <w:drawing>
          <wp:inline distT="0" distB="0" distL="0" distR="0" wp14:anchorId="148DE5BF" wp14:editId="22B39912">
            <wp:extent cx="2770707" cy="915405"/>
            <wp:effectExtent l="0" t="0" r="0" b="0"/>
            <wp:docPr id="1" name="Bilde 1" descr="Macintosh HD:Users:hilderodasjohnsen:Dropbox:FFL - Infopakke:Profilmateriell:FFL Logo_ 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lderodasjohnsen:Dropbox:FFL - Infopakke:Profilmateriell:FFL Logo_ High_r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99" cy="91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75EF1" w14:textId="77777777" w:rsidR="00FE32EF" w:rsidRDefault="00FE32EF"/>
    <w:p w14:paraId="77E1FDA8" w14:textId="77777777" w:rsidR="00FE32EF" w:rsidRDefault="00FE32EF"/>
    <w:p w14:paraId="33CCFDC5" w14:textId="77777777" w:rsidR="00FE32EF" w:rsidRDefault="00FE32EF">
      <w:pPr>
        <w:rPr>
          <w:b/>
          <w:sz w:val="32"/>
          <w:szCs w:val="32"/>
        </w:rPr>
      </w:pPr>
      <w:r>
        <w:rPr>
          <w:b/>
          <w:sz w:val="32"/>
          <w:szCs w:val="32"/>
        </w:rPr>
        <w:t>Rapporteringsskjema marint avfall</w:t>
      </w:r>
    </w:p>
    <w:p w14:paraId="71752887" w14:textId="77777777" w:rsidR="00701096" w:rsidRDefault="00701096">
      <w:pPr>
        <w:rPr>
          <w:b/>
          <w:sz w:val="32"/>
          <w:szCs w:val="32"/>
        </w:rPr>
      </w:pPr>
    </w:p>
    <w:p w14:paraId="6696DF67" w14:textId="160E50F2" w:rsidR="00FE32EF" w:rsidRDefault="00A51845">
      <w:r>
        <w:t>Skjemaet brukes til å rapportere større enkeltfunn av marint avfall innenfor Fishing For</w:t>
      </w:r>
      <w:r w:rsidR="00701096">
        <w:t xml:space="preserve"> </w:t>
      </w:r>
      <w:proofErr w:type="spellStart"/>
      <w:r w:rsidR="00701096">
        <w:t>Litter</w:t>
      </w:r>
      <w:proofErr w:type="spellEnd"/>
      <w:r w:rsidR="00701096">
        <w:t>. Fyll inn d</w:t>
      </w:r>
      <w:r w:rsidR="00FE32EF">
        <w:t xml:space="preserve">ato og klokkeslett </w:t>
      </w:r>
      <w:r w:rsidR="004D70BD">
        <w:t>for oppsamling av avf</w:t>
      </w:r>
      <w:r w:rsidR="00185B1D">
        <w:t>allet, og eventuelle merknader. (E</w:t>
      </w:r>
      <w:r w:rsidR="004D70BD">
        <w:t>ksempelvis hvilke typer avfall det dr</w:t>
      </w:r>
      <w:r w:rsidR="00185B1D">
        <w:t>eier seg om</w:t>
      </w:r>
      <w:r w:rsidR="004D70BD">
        <w:t>.</w:t>
      </w:r>
      <w:r w:rsidR="00185B1D">
        <w:t xml:space="preserve">) </w:t>
      </w:r>
      <w:r w:rsidR="00701096">
        <w:t xml:space="preserve">Opplysningene </w:t>
      </w:r>
      <w:r w:rsidR="00141A14">
        <w:t>vil bli sammenholdt med sporingsdata</w:t>
      </w:r>
      <w:r w:rsidR="00701096">
        <w:t xml:space="preserve"> fra Fiskeridirektoratet </w:t>
      </w:r>
      <w:r w:rsidR="00185B1D">
        <w:t>for å</w:t>
      </w:r>
      <w:r w:rsidR="00701096">
        <w:t xml:space="preserve"> </w:t>
      </w:r>
      <w:r w:rsidR="00185B1D">
        <w:t>kartlegge</w:t>
      </w:r>
      <w:r w:rsidR="004D70BD">
        <w:t xml:space="preserve"> </w:t>
      </w:r>
      <w:r w:rsidR="00430AA3">
        <w:t xml:space="preserve">de </w:t>
      </w:r>
      <w:r w:rsidR="004D70BD">
        <w:t xml:space="preserve">områder der det er samlet inn marint avfall gjennom Fishing For </w:t>
      </w:r>
      <w:proofErr w:type="spellStart"/>
      <w:r w:rsidR="004D70BD">
        <w:t>Litter</w:t>
      </w:r>
      <w:proofErr w:type="spellEnd"/>
      <w:r w:rsidR="004D70BD">
        <w:t xml:space="preserve">. </w:t>
      </w:r>
    </w:p>
    <w:p w14:paraId="7ADA88A6" w14:textId="77777777" w:rsidR="00FE32EF" w:rsidRDefault="00FE32E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FE32EF" w14:paraId="414DB33B" w14:textId="77777777" w:rsidTr="00FE32EF">
        <w:tc>
          <w:tcPr>
            <w:tcW w:w="3068" w:type="dxa"/>
          </w:tcPr>
          <w:p w14:paraId="2CB94609" w14:textId="77777777" w:rsidR="00FE32EF" w:rsidRPr="00FE32EF" w:rsidRDefault="00FE32EF">
            <w:pPr>
              <w:rPr>
                <w:b/>
              </w:rPr>
            </w:pPr>
            <w:r w:rsidRPr="00FE32EF">
              <w:rPr>
                <w:b/>
              </w:rPr>
              <w:t>Dato</w:t>
            </w:r>
          </w:p>
        </w:tc>
        <w:tc>
          <w:tcPr>
            <w:tcW w:w="3069" w:type="dxa"/>
          </w:tcPr>
          <w:p w14:paraId="5AC09951" w14:textId="77777777" w:rsidR="00FE32EF" w:rsidRPr="00FE32EF" w:rsidRDefault="00FE32EF">
            <w:pPr>
              <w:rPr>
                <w:b/>
              </w:rPr>
            </w:pPr>
            <w:r w:rsidRPr="00FE32EF">
              <w:rPr>
                <w:b/>
              </w:rPr>
              <w:t>Klokkeslett</w:t>
            </w:r>
          </w:p>
        </w:tc>
        <w:tc>
          <w:tcPr>
            <w:tcW w:w="3069" w:type="dxa"/>
          </w:tcPr>
          <w:p w14:paraId="29C68E4C" w14:textId="378596D5" w:rsidR="00FE32EF" w:rsidRPr="00FE32EF" w:rsidRDefault="004D70BD" w:rsidP="00141A14">
            <w:pPr>
              <w:rPr>
                <w:b/>
              </w:rPr>
            </w:pPr>
            <w:r>
              <w:rPr>
                <w:b/>
              </w:rPr>
              <w:t xml:space="preserve">Merknader </w:t>
            </w:r>
            <w:r w:rsidRPr="004D70BD">
              <w:rPr>
                <w:sz w:val="20"/>
                <w:szCs w:val="20"/>
              </w:rPr>
              <w:t>(</w:t>
            </w:r>
            <w:proofErr w:type="spellStart"/>
            <w:r w:rsidRPr="004D70BD">
              <w:rPr>
                <w:sz w:val="20"/>
                <w:szCs w:val="20"/>
              </w:rPr>
              <w:t>f.eks</w:t>
            </w:r>
            <w:proofErr w:type="spellEnd"/>
            <w:r w:rsidRPr="004D70BD">
              <w:rPr>
                <w:sz w:val="20"/>
                <w:szCs w:val="20"/>
              </w:rPr>
              <w:t xml:space="preserve"> type avfall)</w:t>
            </w:r>
          </w:p>
        </w:tc>
      </w:tr>
      <w:tr w:rsidR="00FE32EF" w14:paraId="0EA773EB" w14:textId="77777777" w:rsidTr="00FE32EF">
        <w:tc>
          <w:tcPr>
            <w:tcW w:w="3068" w:type="dxa"/>
          </w:tcPr>
          <w:p w14:paraId="5CE1AC0F" w14:textId="77777777" w:rsidR="00FE32EF" w:rsidRDefault="00FE32EF">
            <w:pPr>
              <w:rPr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14:paraId="58929C2E" w14:textId="77777777" w:rsidR="00FE32EF" w:rsidRDefault="00FE32EF">
            <w:pPr>
              <w:rPr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14:paraId="7E24FD22" w14:textId="77777777" w:rsidR="00FE32EF" w:rsidRDefault="00FE32EF">
            <w:pPr>
              <w:rPr>
                <w:b/>
                <w:sz w:val="32"/>
                <w:szCs w:val="32"/>
              </w:rPr>
            </w:pPr>
          </w:p>
          <w:p w14:paraId="0B7E7DA9" w14:textId="77777777" w:rsidR="00701096" w:rsidRDefault="00701096">
            <w:pPr>
              <w:rPr>
                <w:b/>
                <w:sz w:val="32"/>
                <w:szCs w:val="32"/>
              </w:rPr>
            </w:pPr>
          </w:p>
        </w:tc>
      </w:tr>
      <w:tr w:rsidR="00FE32EF" w14:paraId="2E56CAAF" w14:textId="77777777" w:rsidTr="00FE32EF">
        <w:tc>
          <w:tcPr>
            <w:tcW w:w="3068" w:type="dxa"/>
          </w:tcPr>
          <w:p w14:paraId="4916C8B3" w14:textId="77777777" w:rsidR="00FE32EF" w:rsidRDefault="00FE32EF">
            <w:pPr>
              <w:rPr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14:paraId="0A1E5C10" w14:textId="77777777" w:rsidR="00FE32EF" w:rsidRDefault="00FE32EF">
            <w:pPr>
              <w:rPr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14:paraId="6C0FEBF9" w14:textId="77777777" w:rsidR="00FE32EF" w:rsidRDefault="00FE32EF">
            <w:pPr>
              <w:rPr>
                <w:b/>
                <w:sz w:val="32"/>
                <w:szCs w:val="32"/>
              </w:rPr>
            </w:pPr>
          </w:p>
          <w:p w14:paraId="49BE8DE8" w14:textId="77777777" w:rsidR="00701096" w:rsidRDefault="00701096">
            <w:pPr>
              <w:rPr>
                <w:b/>
                <w:sz w:val="32"/>
                <w:szCs w:val="32"/>
              </w:rPr>
            </w:pPr>
          </w:p>
        </w:tc>
      </w:tr>
      <w:tr w:rsidR="00FE32EF" w14:paraId="74DBC0E6" w14:textId="77777777" w:rsidTr="00FE32EF">
        <w:tc>
          <w:tcPr>
            <w:tcW w:w="3068" w:type="dxa"/>
          </w:tcPr>
          <w:p w14:paraId="52AA6767" w14:textId="77777777" w:rsidR="00FE32EF" w:rsidRDefault="00FE32EF">
            <w:pPr>
              <w:rPr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14:paraId="6E4DAD5C" w14:textId="77777777" w:rsidR="00FE32EF" w:rsidRDefault="00FE32EF">
            <w:pPr>
              <w:rPr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14:paraId="39DC9B94" w14:textId="77777777" w:rsidR="00FE32EF" w:rsidRDefault="00FE32EF">
            <w:pPr>
              <w:rPr>
                <w:b/>
                <w:sz w:val="32"/>
                <w:szCs w:val="32"/>
              </w:rPr>
            </w:pPr>
          </w:p>
          <w:p w14:paraId="3500A58C" w14:textId="77777777" w:rsidR="00701096" w:rsidRDefault="00701096">
            <w:pPr>
              <w:rPr>
                <w:b/>
                <w:sz w:val="32"/>
                <w:szCs w:val="32"/>
              </w:rPr>
            </w:pPr>
          </w:p>
        </w:tc>
      </w:tr>
      <w:tr w:rsidR="00141A14" w14:paraId="0082B701" w14:textId="77777777" w:rsidTr="00FE32EF">
        <w:tc>
          <w:tcPr>
            <w:tcW w:w="3068" w:type="dxa"/>
          </w:tcPr>
          <w:p w14:paraId="2D843DFA" w14:textId="77777777" w:rsidR="00141A14" w:rsidRDefault="00141A14">
            <w:pPr>
              <w:rPr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14:paraId="454A7490" w14:textId="77777777" w:rsidR="00141A14" w:rsidRDefault="00141A14">
            <w:pPr>
              <w:rPr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14:paraId="5F495ACD" w14:textId="77777777" w:rsidR="00141A14" w:rsidRDefault="00141A14">
            <w:pPr>
              <w:rPr>
                <w:b/>
                <w:sz w:val="32"/>
                <w:szCs w:val="32"/>
              </w:rPr>
            </w:pPr>
          </w:p>
          <w:p w14:paraId="5466A2DC" w14:textId="77777777" w:rsidR="00701096" w:rsidRDefault="00701096">
            <w:pPr>
              <w:rPr>
                <w:b/>
                <w:sz w:val="32"/>
                <w:szCs w:val="32"/>
              </w:rPr>
            </w:pPr>
          </w:p>
        </w:tc>
      </w:tr>
      <w:tr w:rsidR="00141A14" w14:paraId="23F56B5C" w14:textId="77777777" w:rsidTr="00FE32EF">
        <w:tc>
          <w:tcPr>
            <w:tcW w:w="3068" w:type="dxa"/>
          </w:tcPr>
          <w:p w14:paraId="31B3561D" w14:textId="77777777" w:rsidR="00141A14" w:rsidRDefault="00141A14">
            <w:pPr>
              <w:rPr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14:paraId="47FB6B94" w14:textId="77777777" w:rsidR="00141A14" w:rsidRDefault="00141A14">
            <w:pPr>
              <w:rPr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14:paraId="1C2D42BE" w14:textId="77777777" w:rsidR="00141A14" w:rsidRDefault="00141A14">
            <w:pPr>
              <w:rPr>
                <w:b/>
                <w:sz w:val="32"/>
                <w:szCs w:val="32"/>
              </w:rPr>
            </w:pPr>
          </w:p>
          <w:p w14:paraId="135AF854" w14:textId="77777777" w:rsidR="00701096" w:rsidRDefault="00701096">
            <w:pPr>
              <w:rPr>
                <w:b/>
                <w:sz w:val="32"/>
                <w:szCs w:val="32"/>
              </w:rPr>
            </w:pPr>
          </w:p>
        </w:tc>
      </w:tr>
      <w:tr w:rsidR="00141A14" w14:paraId="015FAA32" w14:textId="77777777" w:rsidTr="00FE32EF">
        <w:tc>
          <w:tcPr>
            <w:tcW w:w="3068" w:type="dxa"/>
          </w:tcPr>
          <w:p w14:paraId="19246EC8" w14:textId="77777777" w:rsidR="00141A14" w:rsidRDefault="00141A14">
            <w:pPr>
              <w:rPr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14:paraId="25BAB7A3" w14:textId="77777777" w:rsidR="00141A14" w:rsidRDefault="00141A14">
            <w:pPr>
              <w:rPr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14:paraId="0F662574" w14:textId="77777777" w:rsidR="00141A14" w:rsidRDefault="00141A14">
            <w:pPr>
              <w:rPr>
                <w:b/>
                <w:sz w:val="32"/>
                <w:szCs w:val="32"/>
              </w:rPr>
            </w:pPr>
          </w:p>
          <w:p w14:paraId="0723BEE9" w14:textId="77777777" w:rsidR="00701096" w:rsidRDefault="00701096">
            <w:pPr>
              <w:rPr>
                <w:b/>
                <w:sz w:val="32"/>
                <w:szCs w:val="32"/>
              </w:rPr>
            </w:pPr>
          </w:p>
        </w:tc>
      </w:tr>
      <w:tr w:rsidR="00141A14" w14:paraId="506DB642" w14:textId="77777777" w:rsidTr="00FE32EF">
        <w:tc>
          <w:tcPr>
            <w:tcW w:w="3068" w:type="dxa"/>
          </w:tcPr>
          <w:p w14:paraId="4E10E075" w14:textId="77777777" w:rsidR="00141A14" w:rsidRDefault="00141A14">
            <w:pPr>
              <w:rPr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14:paraId="787FCD5B" w14:textId="77777777" w:rsidR="00141A14" w:rsidRDefault="00141A14">
            <w:pPr>
              <w:rPr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14:paraId="5CB78FFB" w14:textId="77777777" w:rsidR="00141A14" w:rsidRDefault="00141A14">
            <w:pPr>
              <w:rPr>
                <w:b/>
                <w:sz w:val="32"/>
                <w:szCs w:val="32"/>
              </w:rPr>
            </w:pPr>
          </w:p>
          <w:p w14:paraId="59F61418" w14:textId="77777777" w:rsidR="00701096" w:rsidRDefault="00701096">
            <w:pPr>
              <w:rPr>
                <w:b/>
                <w:sz w:val="32"/>
                <w:szCs w:val="32"/>
              </w:rPr>
            </w:pPr>
          </w:p>
        </w:tc>
      </w:tr>
      <w:tr w:rsidR="00141A14" w14:paraId="553684F8" w14:textId="77777777" w:rsidTr="00FE32EF">
        <w:tc>
          <w:tcPr>
            <w:tcW w:w="3068" w:type="dxa"/>
          </w:tcPr>
          <w:p w14:paraId="1BF5DE24" w14:textId="77777777" w:rsidR="00141A14" w:rsidRDefault="00141A14">
            <w:pPr>
              <w:rPr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14:paraId="4257CE97" w14:textId="77777777" w:rsidR="00141A14" w:rsidRDefault="00141A14">
            <w:pPr>
              <w:rPr>
                <w:b/>
                <w:sz w:val="32"/>
                <w:szCs w:val="32"/>
              </w:rPr>
            </w:pPr>
          </w:p>
        </w:tc>
        <w:tc>
          <w:tcPr>
            <w:tcW w:w="3069" w:type="dxa"/>
          </w:tcPr>
          <w:p w14:paraId="091B7CE9" w14:textId="77777777" w:rsidR="00141A14" w:rsidRDefault="00141A14">
            <w:pPr>
              <w:rPr>
                <w:b/>
                <w:sz w:val="32"/>
                <w:szCs w:val="32"/>
              </w:rPr>
            </w:pPr>
          </w:p>
          <w:p w14:paraId="3D9D4395" w14:textId="77777777" w:rsidR="00701096" w:rsidRDefault="00701096">
            <w:pPr>
              <w:rPr>
                <w:b/>
                <w:sz w:val="32"/>
                <w:szCs w:val="32"/>
              </w:rPr>
            </w:pPr>
          </w:p>
        </w:tc>
      </w:tr>
    </w:tbl>
    <w:p w14:paraId="4DEF29B2" w14:textId="77777777" w:rsidR="00FE32EF" w:rsidRDefault="00FE32EF"/>
    <w:p w14:paraId="6B1F723F" w14:textId="77777777" w:rsidR="00FE32EF" w:rsidRDefault="00FE32EF">
      <w:r>
        <w:t>Fartøynavn:_____________________________________________________________________________________</w:t>
      </w:r>
    </w:p>
    <w:p w14:paraId="306EB9E6" w14:textId="77777777" w:rsidR="00FE32EF" w:rsidRDefault="00FE32EF"/>
    <w:p w14:paraId="22DE6C52" w14:textId="77777777" w:rsidR="00FE32EF" w:rsidRDefault="00FE32EF">
      <w:r>
        <w:t>Registreringsnummer:_________________________________________________________________________</w:t>
      </w:r>
    </w:p>
    <w:p w14:paraId="49EE4F5E" w14:textId="77777777" w:rsidR="00FE32EF" w:rsidRDefault="00FE32EF"/>
    <w:p w14:paraId="5667B139" w14:textId="3DE15F6F" w:rsidR="00FE32EF" w:rsidRDefault="00701096">
      <w:r w:rsidRPr="00701096">
        <w:rPr>
          <w:b/>
        </w:rPr>
        <w:t xml:space="preserve">Skjemaet leveres </w:t>
      </w:r>
      <w:proofErr w:type="spellStart"/>
      <w:r w:rsidR="004D70BD">
        <w:rPr>
          <w:b/>
        </w:rPr>
        <w:t>FFL</w:t>
      </w:r>
      <w:proofErr w:type="spellEnd"/>
      <w:r w:rsidR="004D70BD">
        <w:rPr>
          <w:b/>
        </w:rPr>
        <w:t xml:space="preserve">-mottak </w:t>
      </w:r>
      <w:r w:rsidRPr="00701096">
        <w:rPr>
          <w:b/>
        </w:rPr>
        <w:t xml:space="preserve">sammen </w:t>
      </w:r>
      <w:r w:rsidR="004D70BD">
        <w:rPr>
          <w:b/>
        </w:rPr>
        <w:t>med innsamlet avfall</w:t>
      </w:r>
      <w:r w:rsidR="00185B1D">
        <w:rPr>
          <w:b/>
        </w:rPr>
        <w:t>,</w:t>
      </w:r>
      <w:r w:rsidR="004D70BD">
        <w:rPr>
          <w:b/>
        </w:rPr>
        <w:t xml:space="preserve"> eller sendes </w:t>
      </w:r>
      <w:r w:rsidR="00185B1D">
        <w:rPr>
          <w:b/>
        </w:rPr>
        <w:t xml:space="preserve">prosjektleder per post eller mail: </w:t>
      </w:r>
      <w:hyperlink r:id="rId8" w:history="1">
        <w:r w:rsidR="007C4F7C" w:rsidRPr="009473FD">
          <w:rPr>
            <w:rStyle w:val="Hyperkobling"/>
            <w:b/>
            <w:bCs/>
          </w:rPr>
          <w:t>ffl@salt.nu</w:t>
        </w:r>
      </w:hyperlink>
    </w:p>
    <w:p w14:paraId="57B27CA9" w14:textId="77777777" w:rsidR="007C4F7C" w:rsidRDefault="007C4F7C">
      <w:pPr>
        <w:rPr>
          <w:b/>
        </w:rPr>
      </w:pPr>
    </w:p>
    <w:p w14:paraId="6CD2FBA6" w14:textId="77777777" w:rsidR="00271587" w:rsidRDefault="00271587"/>
    <w:p w14:paraId="38F79F52" w14:textId="77777777" w:rsidR="00185B1D" w:rsidRDefault="00185B1D"/>
    <w:sectPr w:rsidR="00185B1D" w:rsidSect="000910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2EF"/>
    <w:rsid w:val="00091065"/>
    <w:rsid w:val="00141A14"/>
    <w:rsid w:val="00185B1D"/>
    <w:rsid w:val="00271587"/>
    <w:rsid w:val="00430AA3"/>
    <w:rsid w:val="004D70BD"/>
    <w:rsid w:val="00701096"/>
    <w:rsid w:val="007C4F7C"/>
    <w:rsid w:val="008678C4"/>
    <w:rsid w:val="009473FD"/>
    <w:rsid w:val="00A51845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DB4D74"/>
  <w14:defaultImageDpi w14:val="300"/>
  <w15:docId w15:val="{5AC2B441-9FA6-2E47-8B84-B6B23153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E32E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32EF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FE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85B1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71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l@salt.n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EBF6923A0AD42A2D68570AE9E6934" ma:contentTypeVersion="17" ma:contentTypeDescription="Opprett et nytt dokument." ma:contentTypeScope="" ma:versionID="982ffab184ad74960e13d84384730e4f">
  <xsd:schema xmlns:xsd="http://www.w3.org/2001/XMLSchema" xmlns:xs="http://www.w3.org/2001/XMLSchema" xmlns:p="http://schemas.microsoft.com/office/2006/metadata/properties" xmlns:ns2="fcee97bb-8b01-4225-9f3d-81cd4b37e348" xmlns:ns3="521d2d49-e749-4c7d-9e37-f1bac82e52af" targetNamespace="http://schemas.microsoft.com/office/2006/metadata/properties" ma:root="true" ma:fieldsID="77eb03af45f71493551a4740078d0d04" ns2:_="" ns3:_="">
    <xsd:import namespace="fcee97bb-8b01-4225-9f3d-81cd4b37e348"/>
    <xsd:import namespace="521d2d49-e749-4c7d-9e37-f1bac82e52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e97bb-8b01-4225-9f3d-81cd4b37e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igrationWizId" ma:index="16" nillable="true" ma:displayName="MigrationWizId" ma:internalName="MigrationWizId">
      <xsd:simpleType>
        <xsd:restriction base="dms:Text"/>
      </xsd:simpleType>
    </xsd:element>
    <xsd:element name="MigrationWizIdPermissions" ma:index="17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8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9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0" nillable="true" ma:displayName="MigrationWizIdSecurityGroups" ma:internalName="MigrationWizIdSecurityGroups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d2d49-e749-4c7d-9e37-f1bac82e52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fcee97bb-8b01-4225-9f3d-81cd4b37e348" xsi:nil="true"/>
    <MigrationWizIdPermissions xmlns="fcee97bb-8b01-4225-9f3d-81cd4b37e348" xsi:nil="true"/>
    <MigrationWizIdDocumentLibraryPermissions xmlns="fcee97bb-8b01-4225-9f3d-81cd4b37e348" xsi:nil="true"/>
    <MigrationWizIdSecurityGroups xmlns="fcee97bb-8b01-4225-9f3d-81cd4b37e348" xsi:nil="true"/>
    <MigrationWizId xmlns="fcee97bb-8b01-4225-9f3d-81cd4b37e348" xsi:nil="true"/>
  </documentManagement>
</p:properties>
</file>

<file path=customXml/itemProps1.xml><?xml version="1.0" encoding="utf-8"?>
<ds:datastoreItem xmlns:ds="http://schemas.openxmlformats.org/officeDocument/2006/customXml" ds:itemID="{59A248C5-B4DF-45DA-ADD5-F20FF6236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e97bb-8b01-4225-9f3d-81cd4b37e348"/>
    <ds:schemaRef ds:uri="521d2d49-e749-4c7d-9e37-f1bac82e5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F0048-A3D2-482B-97E0-3EC40536D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4B05A-59A2-4DBB-BE15-B7D9C41542DB}">
  <ds:schemaRefs>
    <ds:schemaRef ds:uri="http://schemas.microsoft.com/office/2006/metadata/properties"/>
    <ds:schemaRef ds:uri="http://schemas.microsoft.com/office/infopath/2007/PartnerControls"/>
    <ds:schemaRef ds:uri="fcee97bb-8b01-4225-9f3d-81cd4b37e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737</Characters>
  <Application>Microsoft Office Word</Application>
  <DocSecurity>0</DocSecurity>
  <Lines>6</Lines>
  <Paragraphs>1</Paragraphs>
  <ScaleCrop>false</ScaleCrop>
  <Company>SALT Lofoten AS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Rødås Johnsen</dc:creator>
  <cp:keywords/>
  <dc:description/>
  <cp:lastModifiedBy>Hilde Rødås Johnsen</cp:lastModifiedBy>
  <cp:revision>7</cp:revision>
  <cp:lastPrinted>2016-05-19T13:30:00Z</cp:lastPrinted>
  <dcterms:created xsi:type="dcterms:W3CDTF">2016-05-19T13:30:00Z</dcterms:created>
  <dcterms:modified xsi:type="dcterms:W3CDTF">2020-12-18T08:21:00Z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0x010100611EBF6923A0AD42A2D68570AE9E6934</vt:lpwstr>
  </property>
</Properties>
</file>